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Aan directeur E. Zevenbergen</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Diergaarde Blijdorp</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Blijdorplaan 8</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Rotterdam</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 </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 </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Onderwerp: Brandbrief i.v.m. dreiging euthanasie dieren</w:t>
      </w:r>
    </w:p>
    <w:p w:rsidR="0009767B" w:rsidRPr="003F71FD" w:rsidRDefault="0009767B" w:rsidP="0009767B">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 </w:t>
      </w:r>
    </w:p>
    <w:p w:rsidR="0009767B" w:rsidRPr="003F71FD" w:rsidRDefault="005E7C41" w:rsidP="0009767B">
      <w:pPr>
        <w:shd w:val="clear" w:color="auto" w:fill="FFFFFF"/>
        <w:spacing w:after="0" w:line="240" w:lineRule="auto"/>
        <w:jc w:val="right"/>
        <w:rPr>
          <w:rFonts w:ascii="Calibri" w:eastAsia="Times New Roman" w:hAnsi="Calibri" w:cs="Calibri"/>
          <w:color w:val="000000"/>
          <w:lang w:eastAsia="nl-NL"/>
        </w:rPr>
      </w:pPr>
      <w:r w:rsidRPr="003F71FD">
        <w:rPr>
          <w:rFonts w:ascii="Calibri" w:eastAsia="Times New Roman" w:hAnsi="Calibri" w:cs="Calibri"/>
          <w:color w:val="000000"/>
          <w:lang w:eastAsia="nl-NL"/>
        </w:rPr>
        <w:t xml:space="preserve">3 februari </w:t>
      </w:r>
      <w:r w:rsidR="0009767B" w:rsidRPr="003F71FD">
        <w:rPr>
          <w:rFonts w:ascii="Calibri" w:eastAsia="Times New Roman" w:hAnsi="Calibri" w:cs="Calibri"/>
          <w:color w:val="000000"/>
          <w:lang w:eastAsia="nl-NL"/>
        </w:rPr>
        <w:t xml:space="preserve"> 2021</w:t>
      </w:r>
    </w:p>
    <w:p w:rsidR="0009767B" w:rsidRPr="003F71FD" w:rsidRDefault="0009767B" w:rsidP="0009767B">
      <w:pPr>
        <w:shd w:val="clear" w:color="auto" w:fill="FFFFFF"/>
        <w:spacing w:after="0" w:line="240" w:lineRule="auto"/>
        <w:jc w:val="right"/>
        <w:rPr>
          <w:rFonts w:ascii="Calibri" w:eastAsia="Times New Roman" w:hAnsi="Calibri" w:cs="Calibri"/>
          <w:color w:val="000000"/>
          <w:lang w:eastAsia="nl-NL"/>
        </w:rPr>
      </w:pPr>
      <w:r w:rsidRPr="003F71FD">
        <w:rPr>
          <w:rFonts w:ascii="Calibri" w:eastAsia="Times New Roman" w:hAnsi="Calibri" w:cs="Calibri"/>
          <w:color w:val="000000"/>
          <w:lang w:eastAsia="nl-NL"/>
        </w:rPr>
        <w:t> </w:t>
      </w:r>
    </w:p>
    <w:p w:rsidR="00BC2D5E" w:rsidRPr="003F71FD" w:rsidRDefault="00BC2D5E" w:rsidP="0009767B">
      <w:pPr>
        <w:shd w:val="clear" w:color="auto" w:fill="FFFFFF"/>
        <w:spacing w:after="0" w:line="240" w:lineRule="auto"/>
        <w:rPr>
          <w:rFonts w:ascii="Calibri" w:eastAsia="Times New Roman" w:hAnsi="Calibri" w:cs="Calibri"/>
          <w:color w:val="000000"/>
          <w:lang w:eastAsia="nl-NL"/>
        </w:rPr>
      </w:pPr>
    </w:p>
    <w:p w:rsidR="00BC2D5E" w:rsidRPr="003F71FD" w:rsidRDefault="00BC2D5E" w:rsidP="00BC2D5E">
      <w:pPr>
        <w:pStyle w:val="xmsonormal"/>
        <w:shd w:val="clear" w:color="auto" w:fill="FFFFFF"/>
        <w:spacing w:before="0" w:beforeAutospacing="0" w:after="0" w:afterAutospacing="0"/>
        <w:rPr>
          <w:rFonts w:ascii="Calibri" w:hAnsi="Calibri" w:cs="Calibri"/>
          <w:color w:val="000000"/>
          <w:sz w:val="22"/>
          <w:szCs w:val="22"/>
        </w:rPr>
      </w:pPr>
      <w:r w:rsidRPr="003F71FD">
        <w:rPr>
          <w:rFonts w:ascii="Calibri" w:hAnsi="Calibri" w:cs="Calibri"/>
          <w:color w:val="000000"/>
          <w:sz w:val="22"/>
          <w:szCs w:val="22"/>
          <w:bdr w:val="none" w:sz="0" w:space="0" w:color="auto" w:frame="1"/>
        </w:rPr>
        <w:t>Geachte heer Zevenbergen,</w:t>
      </w:r>
    </w:p>
    <w:p w:rsidR="00BC2D5E" w:rsidRPr="003F71FD" w:rsidRDefault="00BC2D5E" w:rsidP="00BC2D5E">
      <w:pPr>
        <w:pStyle w:val="xmsonormal"/>
        <w:shd w:val="clear" w:color="auto" w:fill="FFFFFF"/>
        <w:spacing w:before="0" w:beforeAutospacing="0" w:after="0" w:afterAutospacing="0"/>
        <w:rPr>
          <w:rFonts w:ascii="Calibri" w:hAnsi="Calibri" w:cs="Calibri"/>
          <w:color w:val="000000"/>
          <w:sz w:val="22"/>
          <w:szCs w:val="22"/>
        </w:rPr>
      </w:pPr>
      <w:r w:rsidRPr="003F71FD">
        <w:rPr>
          <w:rFonts w:ascii="Calibri" w:hAnsi="Calibri" w:cs="Calibri"/>
          <w:color w:val="000000"/>
          <w:sz w:val="22"/>
          <w:szCs w:val="22"/>
        </w:rPr>
        <w:t> </w:t>
      </w:r>
    </w:p>
    <w:p w:rsidR="00BC2D5E" w:rsidRPr="003F71FD" w:rsidRDefault="00BC2D5E" w:rsidP="00BC2D5E">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3F71FD">
        <w:rPr>
          <w:rFonts w:ascii="Calibri" w:hAnsi="Calibri" w:cs="Calibri"/>
          <w:color w:val="000000"/>
          <w:sz w:val="22"/>
          <w:szCs w:val="22"/>
          <w:bdr w:val="none" w:sz="0" w:space="0" w:color="auto" w:frame="1"/>
        </w:rPr>
        <w:t>Wij sturen u deze brandbrief in verband met de dreiging die u naar de gemeente Rotterdam heeft gedaan dat, indien u niet kan reorganiseren en u de arbeidsvoorwaarden niet kan harmoniseren,  er mogelijk dieren in uw dierentuin geëuthanaseerd worden. Om die reden vindt aanstaande donderdag een spoeddebat in de gemeente Rotterdam plaats.</w:t>
      </w:r>
    </w:p>
    <w:p w:rsidR="00BC2D5E" w:rsidRPr="003F71FD" w:rsidRDefault="00BC2D5E" w:rsidP="00BC2D5E">
      <w:pPr>
        <w:pStyle w:val="xmsonormal"/>
        <w:shd w:val="clear" w:color="auto" w:fill="FFFFFF"/>
        <w:spacing w:before="0" w:beforeAutospacing="0" w:after="0" w:afterAutospacing="0"/>
        <w:rPr>
          <w:rFonts w:ascii="Calibri" w:hAnsi="Calibri" w:cs="Calibri"/>
          <w:color w:val="000000"/>
          <w:sz w:val="22"/>
          <w:szCs w:val="22"/>
        </w:rPr>
      </w:pPr>
      <w:r w:rsidRPr="003F71FD">
        <w:rPr>
          <w:rFonts w:ascii="Calibri" w:hAnsi="Calibri" w:cs="Calibri"/>
          <w:color w:val="000000"/>
          <w:sz w:val="22"/>
          <w:szCs w:val="22"/>
        </w:rPr>
        <w:t> </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r w:rsidRPr="003F71FD">
        <w:rPr>
          <w:rFonts w:ascii="Calibri" w:hAnsi="Calibri" w:cs="Calibri"/>
          <w:color w:val="000000"/>
          <w:sz w:val="22"/>
          <w:szCs w:val="22"/>
          <w:bdr w:val="none" w:sz="0" w:space="0" w:color="auto" w:frame="1"/>
        </w:rPr>
        <w:t>Wij willen u erop wijzen dat het doden van gezonde dieren geen euthanasie is.  </w:t>
      </w:r>
      <w:r w:rsidRPr="003F71FD">
        <w:rPr>
          <w:rFonts w:ascii="Calibri" w:hAnsi="Calibri" w:cs="Calibri"/>
          <w:color w:val="000000"/>
          <w:sz w:val="22"/>
          <w:szCs w:val="22"/>
        </w:rPr>
        <w:t>Euthanasie wordt bij mensen altijd uitgevoerd op eigen verzoek en vindt plaats bij een ondraaglijk en uitzichtloos lijden.  Ook dieren kunnen euthanasie krijgen, maar dat is dan wel omdat een dier ernstig ziek is of ondraaglijk lijdt. Een gezond dier doden is dan ook in strijd met de code van dierenartsen</w:t>
      </w:r>
      <w:r w:rsidRPr="003F71FD">
        <w:rPr>
          <w:rFonts w:ascii="Calibri" w:hAnsi="Calibri" w:cs="Calibri"/>
          <w:color w:val="000000"/>
          <w:sz w:val="22"/>
          <w:szCs w:val="22"/>
          <w:bdr w:val="none" w:sz="0" w:space="0" w:color="auto" w:frame="1"/>
        </w:rPr>
        <w:t>, zie onderaan de brief de code.</w:t>
      </w:r>
    </w:p>
    <w:p w:rsidR="0009767B" w:rsidRPr="003F71FD" w:rsidRDefault="0009767B" w:rsidP="00BC2D5E">
      <w:pPr>
        <w:shd w:val="clear" w:color="auto" w:fill="FFFFFF"/>
        <w:spacing w:after="0" w:line="240" w:lineRule="auto"/>
        <w:rPr>
          <w:rFonts w:ascii="Calibri" w:eastAsia="Times New Roman" w:hAnsi="Calibri" w:cs="Calibri"/>
          <w:color w:val="000000"/>
          <w:lang w:eastAsia="nl-NL"/>
        </w:rPr>
      </w:pPr>
      <w:r w:rsidRPr="003F71FD">
        <w:rPr>
          <w:rFonts w:ascii="Calibri" w:eastAsia="Times New Roman" w:hAnsi="Calibri" w:cs="Calibri"/>
          <w:color w:val="000000"/>
          <w:lang w:eastAsia="nl-NL"/>
        </w:rPr>
        <w:t xml:space="preserve"> In artikel 2.1 van de </w:t>
      </w:r>
      <w:r w:rsidRPr="003F71FD">
        <w:rPr>
          <w:rFonts w:ascii="Calibri" w:eastAsia="Times New Roman" w:hAnsi="Calibri" w:cs="Calibri"/>
          <w:i/>
          <w:color w:val="000000"/>
          <w:lang w:eastAsia="nl-NL"/>
        </w:rPr>
        <w:t>Wet dieren</w:t>
      </w:r>
      <w:r w:rsidRPr="003F71FD">
        <w:rPr>
          <w:rFonts w:ascii="Calibri" w:eastAsia="Times New Roman" w:hAnsi="Calibri" w:cs="Calibri"/>
          <w:color w:val="000000"/>
          <w:lang w:eastAsia="nl-NL"/>
        </w:rPr>
        <w:t>, het artikel dat over dierenmishandeling gaat, staat dat het verboden is om zonder redelijk doel of met overschrijding van hetgeen ter bereiking van zodanig doel toelaatbaar is, bij een dier pijn of letsel te veroorzaken dan wel de gezondheid of het welzijn van het dier te benadelen.</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r w:rsidRPr="003F71FD">
        <w:rPr>
          <w:rFonts w:ascii="Calibri" w:hAnsi="Calibri" w:cs="Calibri"/>
          <w:color w:val="000000"/>
          <w:sz w:val="22"/>
          <w:szCs w:val="22"/>
        </w:rPr>
        <w:t>U heeft zelf als commerciële instelling ervoor gekozen om zoveel dieren in uw dierentuin gevangen te houden ten einde hen tentoon te stellen voor het vermaak van de bezoekers. U heeft dus de zorgplicht voor al die dieren, ook nu het financieel minder met uw bedrijf gaat.</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r w:rsidRPr="003F71FD">
        <w:rPr>
          <w:rFonts w:ascii="Calibri" w:hAnsi="Calibri" w:cs="Calibri"/>
          <w:color w:val="000000"/>
          <w:sz w:val="22"/>
          <w:szCs w:val="22"/>
        </w:rPr>
        <w:t>Wij hopen uiteraard dat aangifte niet nodig is en uw dierentuin voor de verstandige, eenvoudige en diervriendelijke weg kiest en die is dat uw dierentuin stopt met fokken. Op die manier wordt uw dierbestand vanzelf kleiner en worden de kosten voor voeding en verzorging minder.  Nu uw dierentuin door de coronapandemie niet langer in staat is om de kosten voor de verzorging van alle dieren te dragen is het natuurlijk afbouwen van de dieren een niet meer dan logische stap. Hierdoor worden de kosten, zoals gezegd, lager en vermindert  het dierenleed. Door deze natuurlijke afbouw kan uw dierentuin een diervriendelijke om</w:t>
      </w:r>
      <w:r w:rsidR="00A70CE4">
        <w:rPr>
          <w:rFonts w:ascii="Calibri" w:hAnsi="Calibri" w:cs="Calibri"/>
          <w:color w:val="000000"/>
          <w:sz w:val="22"/>
          <w:szCs w:val="22"/>
        </w:rPr>
        <w:t>slag</w:t>
      </w:r>
      <w:r w:rsidRPr="003F71FD">
        <w:rPr>
          <w:rFonts w:ascii="Calibri" w:hAnsi="Calibri" w:cs="Calibri"/>
          <w:color w:val="000000"/>
          <w:sz w:val="22"/>
          <w:szCs w:val="22"/>
        </w:rPr>
        <w:t xml:space="preserve"> maken en in de toekomst de dieren die uw dierentuin nog wel onderdak biedt veel meer ruimte geven zodat ze de kans krijgen zich natuurlijker te gedragen. Ook zou Diergaarde Blijdorp op deze manier meer dieren in nood kunnen opvangen en educatie verlenen die beter past in de huidige tijd.</w:t>
      </w:r>
    </w:p>
    <w:p w:rsidR="00BC2D5E" w:rsidRPr="003F71FD" w:rsidRDefault="00BC2D5E" w:rsidP="0009767B">
      <w:pPr>
        <w:shd w:val="clear" w:color="auto" w:fill="FFFFFF"/>
        <w:spacing w:line="253" w:lineRule="atLeast"/>
        <w:rPr>
          <w:rFonts w:ascii="Calibri" w:eastAsia="Times New Roman" w:hAnsi="Calibri" w:cs="Calibri"/>
          <w:color w:val="000000"/>
          <w:lang w:eastAsia="nl-NL"/>
        </w:rPr>
      </w:pP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r w:rsidRPr="003F71FD">
        <w:rPr>
          <w:rFonts w:ascii="Calibri" w:hAnsi="Calibri" w:cs="Calibri"/>
          <w:color w:val="000000"/>
          <w:sz w:val="22"/>
          <w:szCs w:val="22"/>
        </w:rPr>
        <w:t>Een toekomstgerichte blik voor uw dierentuin is op zijn plaats bij deze coronapandemie omdat virologen erop wijzen dat door onze foute omgang met dieren en het verslechterende klimaat,  de kans groot is dat we de komende jaren langer en vaker last krijgen van pandemieën.</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rPr>
      </w:pPr>
      <w:r w:rsidRPr="003F71FD">
        <w:rPr>
          <w:rFonts w:ascii="Calibri" w:hAnsi="Calibri" w:cs="Calibri"/>
          <w:color w:val="000000"/>
          <w:sz w:val="22"/>
          <w:szCs w:val="22"/>
        </w:rPr>
        <w:t xml:space="preserve">Het op natuurlijke wijze afbouwen van de hoeveelheid dieren en stoppen met fokken is daarnaast een stap die juist uitstekend past in deze tijd waarin we dieren anders zijn gaan zien dan in 1857 toen de Diergaarde werd opgericht. Toen werden er ook nog slaven gehouden en hadden vrouwen geen stemrecht. </w:t>
      </w:r>
      <w:r w:rsidR="00F27724" w:rsidRPr="003F71FD">
        <w:rPr>
          <w:rFonts w:ascii="Calibri" w:hAnsi="Calibri" w:cs="Calibri"/>
          <w:color w:val="000000"/>
          <w:sz w:val="22"/>
          <w:szCs w:val="22"/>
        </w:rPr>
        <w:t xml:space="preserve">Tot 1930 waren etnologische tentoonstellingen nog gemeengoed en werden mensen met </w:t>
      </w:r>
      <w:r w:rsidR="00F27724" w:rsidRPr="003F71FD">
        <w:rPr>
          <w:rFonts w:ascii="Calibri" w:hAnsi="Calibri" w:cs="Calibri"/>
          <w:color w:val="000000"/>
          <w:sz w:val="22"/>
          <w:szCs w:val="22"/>
        </w:rPr>
        <w:lastRenderedPageBreak/>
        <w:t>dwerggroei, een bochel, albinisme en mensen afkomstig uit verschillende volksstammen tentoongesteld.</w:t>
      </w:r>
      <w:r w:rsidRPr="003F71FD">
        <w:rPr>
          <w:rFonts w:ascii="Calibri" w:hAnsi="Calibri" w:cs="Calibri"/>
          <w:color w:val="000000"/>
          <w:sz w:val="22"/>
          <w:szCs w:val="22"/>
        </w:rPr>
        <w:t xml:space="preserve"> Gelukkig is men gaan inzien dat dit respectloos was.</w:t>
      </w:r>
    </w:p>
    <w:p w:rsidR="00BC2D5E" w:rsidRPr="003F71FD" w:rsidRDefault="00BC2D5E" w:rsidP="0009767B">
      <w:pPr>
        <w:shd w:val="clear" w:color="auto" w:fill="FFFFFF"/>
        <w:spacing w:after="0" w:line="253" w:lineRule="atLeast"/>
        <w:rPr>
          <w:rFonts w:ascii="Calibri" w:eastAsia="Times New Roman" w:hAnsi="Calibri" w:cs="Calibri"/>
          <w:color w:val="000000"/>
          <w:lang w:eastAsia="nl-NL"/>
        </w:rPr>
      </w:pP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bdr w:val="none" w:sz="0" w:space="0" w:color="auto" w:frame="1"/>
          <w:shd w:val="clear" w:color="auto" w:fill="FFFFFF"/>
        </w:rPr>
      </w:pPr>
      <w:r w:rsidRPr="003F71FD">
        <w:rPr>
          <w:rFonts w:ascii="Calibri" w:hAnsi="Calibri" w:cs="Calibri"/>
          <w:color w:val="000000"/>
          <w:sz w:val="22"/>
          <w:szCs w:val="22"/>
          <w:bdr w:val="none" w:sz="0" w:space="0" w:color="auto" w:frame="1"/>
          <w:shd w:val="clear" w:color="auto" w:fill="FFFFFF"/>
        </w:rPr>
        <w:t xml:space="preserve">Niet minder respectloos is het opsluiten van dieren ter vermaak. Vanuit wetenschappelijk onderzoek is gebleken dat diersoorten veel meer met ons gemeen hebben dan gedacht werd. Dat ze een unieke persoonlijkheid hebben, kunnen lijden en emoties kennen. Kortom, ze hebben </w:t>
      </w:r>
      <w:r w:rsidR="00620088">
        <w:rPr>
          <w:rFonts w:ascii="Calibri" w:hAnsi="Calibri" w:cs="Calibri"/>
          <w:color w:val="000000"/>
          <w:sz w:val="22"/>
          <w:szCs w:val="22"/>
          <w:bdr w:val="none" w:sz="0" w:space="0" w:color="auto" w:frame="1"/>
          <w:shd w:val="clear" w:color="auto" w:fill="FFFFFF"/>
        </w:rPr>
        <w:t>e</w:t>
      </w:r>
      <w:r w:rsidRPr="003F71FD">
        <w:rPr>
          <w:rFonts w:ascii="Calibri" w:hAnsi="Calibri" w:cs="Calibri"/>
          <w:color w:val="000000"/>
          <w:sz w:val="22"/>
          <w:szCs w:val="22"/>
          <w:bdr w:val="none" w:sz="0" w:space="0" w:color="auto" w:frame="1"/>
          <w:shd w:val="clear" w:color="auto" w:fill="FFFFFF"/>
        </w:rPr>
        <w:t>en eigenwaarde waar we volgens de </w:t>
      </w:r>
      <w:r w:rsidRPr="003F71FD">
        <w:rPr>
          <w:rFonts w:ascii="Calibri" w:hAnsi="Calibri" w:cs="Calibri"/>
          <w:i/>
          <w:color w:val="000000"/>
          <w:sz w:val="22"/>
          <w:szCs w:val="22"/>
          <w:bdr w:val="none" w:sz="0" w:space="0" w:color="auto" w:frame="1"/>
          <w:shd w:val="clear" w:color="auto" w:fill="FFFFFF"/>
        </w:rPr>
        <w:t>Wet dieren</w:t>
      </w:r>
      <w:r w:rsidRPr="003F71FD">
        <w:rPr>
          <w:rFonts w:ascii="Calibri" w:hAnsi="Calibri" w:cs="Calibri"/>
          <w:color w:val="000000"/>
          <w:sz w:val="22"/>
          <w:szCs w:val="22"/>
          <w:bdr w:val="none" w:sz="0" w:space="0" w:color="auto" w:frame="1"/>
          <w:shd w:val="clear" w:color="auto" w:fill="FFFFFF"/>
        </w:rPr>
        <w:t>, waarin de intrinsieke waarde van het dier centraal staat, rekening mee dienen te houden in het nemen van beslissingen die de dieren betreft. Het tentoonstellen van levende dieren  ‘ter lering ende vermaack’ past, evenals het fokken en doden van overtallige gezonde dieren niet langer in deze tijd.</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bdr w:val="none" w:sz="0" w:space="0" w:color="auto" w:frame="1"/>
          <w:shd w:val="clear" w:color="auto" w:fill="FFFFFF"/>
        </w:rPr>
      </w:pPr>
      <w:r w:rsidRPr="003F71FD">
        <w:rPr>
          <w:rFonts w:ascii="Calibri" w:hAnsi="Calibri" w:cs="Calibri"/>
          <w:color w:val="000000"/>
          <w:sz w:val="22"/>
          <w:szCs w:val="22"/>
          <w:bdr w:val="none" w:sz="0" w:space="0" w:color="auto" w:frame="1"/>
          <w:shd w:val="clear" w:color="auto" w:fill="FFFFFF"/>
        </w:rPr>
        <w:t>Dit is niet de vorm van educatie die je zou moeten willen hebben over de omgang met dieren.</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bdr w:val="none" w:sz="0" w:space="0" w:color="auto" w:frame="1"/>
          <w:shd w:val="clear" w:color="auto" w:fill="FFFFFF"/>
        </w:rPr>
      </w:pPr>
      <w:r w:rsidRPr="003F71FD">
        <w:rPr>
          <w:rFonts w:ascii="Calibri" w:hAnsi="Calibri" w:cs="Calibri"/>
          <w:color w:val="000000"/>
          <w:sz w:val="22"/>
          <w:szCs w:val="22"/>
          <w:bdr w:val="none" w:sz="0" w:space="0" w:color="auto" w:frame="1"/>
          <w:shd w:val="clear" w:color="auto" w:fill="FFFFFF"/>
        </w:rPr>
        <w:t> </w:t>
      </w:r>
    </w:p>
    <w:p w:rsidR="00BC2D5E" w:rsidRPr="003F71FD" w:rsidRDefault="00BC2D5E" w:rsidP="00BC2D5E">
      <w:pPr>
        <w:pStyle w:val="xmsonormal"/>
        <w:shd w:val="clear" w:color="auto" w:fill="FFFFFF"/>
        <w:spacing w:before="0" w:beforeAutospacing="0" w:after="0" w:afterAutospacing="0" w:line="253" w:lineRule="atLeast"/>
        <w:rPr>
          <w:rFonts w:ascii="Calibri" w:hAnsi="Calibri" w:cs="Calibri"/>
          <w:color w:val="000000"/>
          <w:sz w:val="22"/>
          <w:szCs w:val="22"/>
          <w:bdr w:val="none" w:sz="0" w:space="0" w:color="auto" w:frame="1"/>
          <w:shd w:val="clear" w:color="auto" w:fill="FFFFFF"/>
        </w:rPr>
      </w:pPr>
      <w:r w:rsidRPr="003F71FD">
        <w:rPr>
          <w:rFonts w:ascii="Calibri" w:hAnsi="Calibri" w:cs="Calibri"/>
          <w:color w:val="000000"/>
          <w:sz w:val="22"/>
          <w:szCs w:val="22"/>
          <w:bdr w:val="none" w:sz="0" w:space="0" w:color="auto" w:frame="1"/>
          <w:shd w:val="clear" w:color="auto" w:fill="FFFFFF"/>
        </w:rPr>
        <w:t>In afwachting van uw reactie, met vriendelijke groet,</w:t>
      </w:r>
    </w:p>
    <w:p w:rsidR="00BC2D5E" w:rsidRPr="003F71FD" w:rsidRDefault="00BC2D5E" w:rsidP="0009767B">
      <w:pPr>
        <w:shd w:val="clear" w:color="auto" w:fill="FFFFFF"/>
        <w:spacing w:after="0" w:line="253" w:lineRule="atLeast"/>
        <w:rPr>
          <w:rFonts w:ascii="Calibri" w:eastAsia="Times New Roman" w:hAnsi="Calibri" w:cs="Calibri"/>
          <w:color w:val="000000"/>
          <w:bdr w:val="none" w:sz="0" w:space="0" w:color="auto" w:frame="1"/>
          <w:shd w:val="clear" w:color="auto" w:fill="FFFFFF"/>
          <w:lang w:eastAsia="nl-NL"/>
        </w:rPr>
      </w:pPr>
    </w:p>
    <w:p w:rsidR="0009767B" w:rsidRPr="003F71FD" w:rsidRDefault="0009767B" w:rsidP="0009767B">
      <w:pPr>
        <w:shd w:val="clear" w:color="auto" w:fill="FFFFFF"/>
        <w:spacing w:after="0" w:line="253" w:lineRule="atLeast"/>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Sandra van de Werd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Comité Dierennoodhulp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E-mail: </w:t>
      </w:r>
      <w:hyperlink r:id="rId6" w:history="1">
        <w:r w:rsidRPr="003F71FD">
          <w:rPr>
            <w:rFonts w:ascii="Calibri" w:eastAsia="Times New Roman" w:hAnsi="Calibri" w:cs="Calibri"/>
            <w:color w:val="000000"/>
            <w:bdr w:val="none" w:sz="0" w:space="0" w:color="auto" w:frame="1"/>
            <w:shd w:val="clear" w:color="auto" w:fill="FFFFFF"/>
            <w:lang w:eastAsia="nl-NL"/>
          </w:rPr>
          <w:t>dierennoodhulp@hotmail.com</w:t>
        </w:r>
      </w:hyperlink>
      <w:r w:rsidRPr="003F71FD">
        <w:rPr>
          <w:rFonts w:ascii="Calibri" w:eastAsia="Times New Roman" w:hAnsi="Calibri" w:cs="Calibri"/>
          <w:color w:val="000000"/>
          <w:bdr w:val="none" w:sz="0" w:space="0" w:color="auto" w:frame="1"/>
          <w:shd w:val="clear" w:color="auto" w:fill="FFFFFF"/>
          <w:lang w:eastAsia="nl-NL"/>
        </w:rPr>
        <w: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Postbus 94724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1090 GS Amsterdam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Chantal het Hart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Animal Earth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Hans Bouma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Dierenrechten Alliantie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Adrie van Steijn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Diervriendelijk Nederland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Bep de Boer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Rechten vooral wat leeft </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Mohammed Benzakour</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Schrijver</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Mark Jansen</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Gitarist</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Carolina Trujillo</w:t>
      </w:r>
    </w:p>
    <w:p w:rsidR="009A478D" w:rsidRPr="003F71FD" w:rsidRDefault="009A478D" w:rsidP="009A478D">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Schrijfster en cartoonist</w:t>
      </w:r>
    </w:p>
    <w:p w:rsidR="00BC2D5E" w:rsidRPr="003F71FD" w:rsidRDefault="00BC2D5E" w:rsidP="00BC2D5E">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BC2D5E" w:rsidRPr="003F71FD" w:rsidRDefault="00BC2D5E" w:rsidP="00BC2D5E">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 xml:space="preserve">Mensje van Keulen </w:t>
      </w:r>
    </w:p>
    <w:p w:rsidR="00BC2D5E" w:rsidRPr="003F71FD" w:rsidRDefault="00BC2D5E" w:rsidP="00BC2D5E">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Schrijfster</w:t>
      </w:r>
    </w:p>
    <w:p w:rsidR="00BC2D5E" w:rsidRPr="003F71FD" w:rsidRDefault="00BC2D5E" w:rsidP="00BC2D5E">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BC2D5E" w:rsidRPr="003F71FD" w:rsidRDefault="00BC2D5E" w:rsidP="00BC2D5E">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Andrea van Pol</w:t>
      </w:r>
    </w:p>
    <w:p w:rsidR="00BC2D5E" w:rsidRPr="003F71FD" w:rsidRDefault="00BC2D5E" w:rsidP="00BC2D5E">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3F71FD">
        <w:rPr>
          <w:rFonts w:ascii="Calibri" w:eastAsia="Times New Roman" w:hAnsi="Calibri" w:cs="Calibri"/>
          <w:color w:val="000000"/>
          <w:bdr w:val="none" w:sz="0" w:space="0" w:color="auto" w:frame="1"/>
          <w:shd w:val="clear" w:color="auto" w:fill="FFFFFF"/>
          <w:lang w:eastAsia="nl-NL"/>
        </w:rPr>
        <w:t>Nederlands redacteur en presentator</w:t>
      </w:r>
    </w:p>
    <w:p w:rsidR="00A0341C" w:rsidRPr="003F71FD" w:rsidRDefault="00A0341C" w:rsidP="00A0341C">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A0341C" w:rsidRPr="003F71FD" w:rsidRDefault="00A0341C" w:rsidP="00A0341C">
      <w:pPr>
        <w:shd w:val="clear" w:color="auto" w:fill="FFFFFF"/>
        <w:spacing w:after="0" w:line="240" w:lineRule="auto"/>
        <w:rPr>
          <w:rFonts w:ascii="Calibri" w:eastAsia="Times New Roman" w:hAnsi="Calibri" w:cs="Calibri"/>
          <w:bdr w:val="none" w:sz="0" w:space="0" w:color="auto" w:frame="1"/>
          <w:shd w:val="clear" w:color="auto" w:fill="FFFFFF"/>
          <w:lang w:eastAsia="nl-NL"/>
        </w:rPr>
      </w:pPr>
      <w:r w:rsidRPr="003F71FD">
        <w:rPr>
          <w:rFonts w:ascii="Calibri" w:eastAsia="Times New Roman" w:hAnsi="Calibri" w:cs="Calibri"/>
          <w:bdr w:val="none" w:sz="0" w:space="0" w:color="auto" w:frame="1"/>
          <w:shd w:val="clear" w:color="auto" w:fill="FFFFFF"/>
          <w:lang w:eastAsia="nl-NL"/>
        </w:rPr>
        <w:t>Aafke Romeijn</w:t>
      </w:r>
    </w:p>
    <w:p w:rsidR="00A0341C" w:rsidRPr="003F71FD" w:rsidRDefault="00A0341C" w:rsidP="00A0341C">
      <w:pPr>
        <w:shd w:val="clear" w:color="auto" w:fill="FFFFFF"/>
        <w:spacing w:after="0" w:line="240" w:lineRule="auto"/>
        <w:rPr>
          <w:rFonts w:ascii="Calibri" w:eastAsia="Times New Roman" w:hAnsi="Calibri" w:cs="Calibri"/>
          <w:bdr w:val="none" w:sz="0" w:space="0" w:color="auto" w:frame="1"/>
          <w:shd w:val="clear" w:color="auto" w:fill="FFFFFF"/>
          <w:lang w:eastAsia="nl-NL"/>
        </w:rPr>
      </w:pPr>
      <w:r w:rsidRPr="003F71FD">
        <w:rPr>
          <w:rFonts w:ascii="Calibri" w:eastAsia="Times New Roman" w:hAnsi="Calibri" w:cs="Calibri"/>
          <w:bdr w:val="none" w:sz="0" w:space="0" w:color="auto" w:frame="1"/>
          <w:shd w:val="clear" w:color="auto" w:fill="FFFFFF"/>
          <w:lang w:eastAsia="nl-NL"/>
        </w:rPr>
        <w:t>Schrij</w:t>
      </w:r>
      <w:r w:rsidR="003F71FD" w:rsidRPr="003F71FD">
        <w:rPr>
          <w:rFonts w:ascii="Calibri" w:eastAsia="Times New Roman" w:hAnsi="Calibri" w:cs="Calibri"/>
          <w:bdr w:val="none" w:sz="0" w:space="0" w:color="auto" w:frame="1"/>
          <w:shd w:val="clear" w:color="auto" w:fill="FFFFFF"/>
          <w:lang w:eastAsia="nl-NL"/>
        </w:rPr>
        <w:t>fster</w:t>
      </w:r>
      <w:r w:rsidRPr="003F71FD">
        <w:rPr>
          <w:rFonts w:ascii="Calibri" w:eastAsia="Times New Roman" w:hAnsi="Calibri" w:cs="Calibri"/>
          <w:bdr w:val="none" w:sz="0" w:space="0" w:color="auto" w:frame="1"/>
          <w:shd w:val="clear" w:color="auto" w:fill="FFFFFF"/>
          <w:lang w:eastAsia="nl-NL"/>
        </w:rPr>
        <w:t xml:space="preserve"> en muzikant</w:t>
      </w:r>
    </w:p>
    <w:p w:rsidR="00B55F1A" w:rsidRPr="003F71FD" w:rsidRDefault="00B55F1A" w:rsidP="000E3973">
      <w:pPr>
        <w:shd w:val="clear" w:color="auto" w:fill="FFFFFF"/>
        <w:spacing w:after="240" w:line="240" w:lineRule="auto"/>
        <w:outlineLvl w:val="3"/>
        <w:rPr>
          <w:rFonts w:ascii="Calibri" w:eastAsia="Times New Roman" w:hAnsi="Calibri" w:cs="Calibri"/>
          <w:b/>
          <w:bCs/>
          <w:color w:val="17252A"/>
          <w:lang w:eastAsia="nl-NL"/>
        </w:rPr>
      </w:pPr>
    </w:p>
    <w:p w:rsidR="000E3973" w:rsidRPr="000E3973" w:rsidRDefault="000E3973" w:rsidP="000E3973">
      <w:pPr>
        <w:shd w:val="clear" w:color="auto" w:fill="FFFFFF"/>
        <w:spacing w:after="240" w:line="240" w:lineRule="auto"/>
        <w:outlineLvl w:val="3"/>
        <w:rPr>
          <w:rFonts w:ascii="Open Sans" w:eastAsia="Times New Roman" w:hAnsi="Open Sans" w:cs="Times New Roman"/>
          <w:b/>
          <w:bCs/>
          <w:color w:val="17252A"/>
          <w:sz w:val="30"/>
          <w:szCs w:val="30"/>
          <w:lang w:eastAsia="nl-NL"/>
        </w:rPr>
      </w:pPr>
      <w:r w:rsidRPr="000E3973">
        <w:rPr>
          <w:rFonts w:ascii="Open Sans" w:eastAsia="Times New Roman" w:hAnsi="Open Sans" w:cs="Times New Roman"/>
          <w:b/>
          <w:bCs/>
          <w:color w:val="17252A"/>
          <w:sz w:val="30"/>
          <w:szCs w:val="30"/>
          <w:lang w:eastAsia="nl-NL"/>
        </w:rPr>
        <w:lastRenderedPageBreak/>
        <w:t>Hoofdstuk II Dierenartsen en Dieren</w:t>
      </w:r>
    </w:p>
    <w:p w:rsidR="000E3973" w:rsidRPr="000E3973" w:rsidRDefault="000E3973" w:rsidP="000E3973">
      <w:pPr>
        <w:shd w:val="clear" w:color="auto" w:fill="FFFFFF"/>
        <w:spacing w:after="24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color w:val="46707F"/>
          <w:sz w:val="24"/>
          <w:szCs w:val="24"/>
          <w:lang w:eastAsia="nl-NL"/>
        </w:rPr>
        <w:t> </w:t>
      </w:r>
    </w:p>
    <w:p w:rsidR="000E3973" w:rsidRPr="000E3973" w:rsidRDefault="000E3973" w:rsidP="000E3973">
      <w:pPr>
        <w:shd w:val="clear" w:color="auto" w:fill="FFFFFF"/>
        <w:spacing w:after="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b/>
          <w:bCs/>
          <w:color w:val="46707F"/>
          <w:sz w:val="24"/>
          <w:szCs w:val="24"/>
          <w:lang w:eastAsia="nl-NL"/>
        </w:rPr>
        <w:t>Artikel 2.1 </w:t>
      </w:r>
      <w:r w:rsidRPr="000E3973">
        <w:rPr>
          <w:rFonts w:ascii="Open Sans" w:eastAsia="Times New Roman" w:hAnsi="Open Sans" w:cs="Times New Roman"/>
          <w:color w:val="46707F"/>
          <w:sz w:val="24"/>
          <w:szCs w:val="24"/>
          <w:lang w:eastAsia="nl-NL"/>
        </w:rPr>
        <w:t>Dierenartsen (1) dienen het welzijn en de gezondheid van dieren die onder hun hoede zijn te respecteren, te bevorderen, te herstellen en/of te bewaken.</w:t>
      </w:r>
    </w:p>
    <w:p w:rsidR="000E3973" w:rsidRPr="000E3973" w:rsidRDefault="000E3973" w:rsidP="000E3973">
      <w:pPr>
        <w:shd w:val="clear" w:color="auto" w:fill="FFFFFF"/>
        <w:spacing w:after="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b/>
          <w:bCs/>
          <w:color w:val="46707F"/>
          <w:sz w:val="24"/>
          <w:szCs w:val="24"/>
          <w:lang w:eastAsia="nl-NL"/>
        </w:rPr>
        <w:t>Artikel 2.2</w:t>
      </w:r>
      <w:r w:rsidRPr="000E3973">
        <w:rPr>
          <w:rFonts w:ascii="Open Sans" w:eastAsia="Times New Roman" w:hAnsi="Open Sans" w:cs="Times New Roman"/>
          <w:color w:val="46707F"/>
          <w:sz w:val="24"/>
          <w:szCs w:val="24"/>
          <w:lang w:eastAsia="nl-NL"/>
        </w:rPr>
        <w:t> Dierenartsen erkennen en gaan respectvol om met de intrinsieke waarde (2) van het dier.</w:t>
      </w:r>
    </w:p>
    <w:p w:rsidR="000E3973" w:rsidRPr="000E3973" w:rsidRDefault="000E3973" w:rsidP="000E3973">
      <w:pPr>
        <w:shd w:val="clear" w:color="auto" w:fill="FFFFFF"/>
        <w:spacing w:after="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b/>
          <w:bCs/>
          <w:color w:val="46707F"/>
          <w:sz w:val="24"/>
          <w:szCs w:val="24"/>
          <w:lang w:eastAsia="nl-NL"/>
        </w:rPr>
        <w:t>Artikel 2.3</w:t>
      </w:r>
      <w:r w:rsidRPr="000E3973">
        <w:rPr>
          <w:rFonts w:ascii="Open Sans" w:eastAsia="Times New Roman" w:hAnsi="Open Sans" w:cs="Times New Roman"/>
          <w:color w:val="46707F"/>
          <w:sz w:val="24"/>
          <w:szCs w:val="24"/>
          <w:lang w:eastAsia="nl-NL"/>
        </w:rPr>
        <w:t> Dierenartsen verlenen naar beste vermogen eerste hulp en/of pijnbestrijding aan dieren in nood. Dit geldt ook voor wilde dieren of dieren zonder eigenaar. Om uitzichtloos lijden te voorkomen kan het noodzakelijk zijn het dier op verantwoorde wijze te euthanaseren. Van dergelijke spoedeisende veterinaire hulp wordt per omgaande mededeling gedaan aan de eigenaar en/of houder van het dier.</w:t>
      </w:r>
    </w:p>
    <w:p w:rsidR="000E3973" w:rsidRPr="000E3973" w:rsidRDefault="000E3973" w:rsidP="000E3973">
      <w:pPr>
        <w:shd w:val="clear" w:color="auto" w:fill="FFFFFF"/>
        <w:spacing w:after="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b/>
          <w:bCs/>
          <w:color w:val="46707F"/>
          <w:sz w:val="24"/>
          <w:szCs w:val="24"/>
          <w:lang w:eastAsia="nl-NL"/>
        </w:rPr>
        <w:t>Artikel 2.4 </w:t>
      </w:r>
      <w:r w:rsidRPr="000E3973">
        <w:rPr>
          <w:rFonts w:ascii="Open Sans" w:eastAsia="Times New Roman" w:hAnsi="Open Sans" w:cs="Times New Roman"/>
          <w:color w:val="46707F"/>
          <w:sz w:val="24"/>
          <w:szCs w:val="24"/>
          <w:lang w:eastAsia="nl-NL"/>
        </w:rPr>
        <w:t>Dierenartsen dienen ernstige tekortkomingen in de verzorging van dieren en/of schendingen van wet- en regelgeving rond dierenwelzijn en diergezondheid onder de aandacht te brengen van de eigenaar en/of de verzorger van het bewuste dier. Dierenartsen dienen alles te doen wat mogelijk is om deze problemen op te lossen. Zo nodig rapporteren zij er over aan de bevoegde autoriteit. Tenzij de omstandigheden zich hiertegen verzetten, wordt daarvan mededeling gedaan aan betrokkene(n).</w:t>
      </w:r>
    </w:p>
    <w:p w:rsidR="000E3973" w:rsidRPr="000E3973" w:rsidRDefault="000E3973" w:rsidP="000E3973">
      <w:pPr>
        <w:shd w:val="clear" w:color="auto" w:fill="FFFFFF"/>
        <w:spacing w:after="24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color w:val="46707F"/>
          <w:sz w:val="24"/>
          <w:szCs w:val="24"/>
          <w:lang w:eastAsia="nl-NL"/>
        </w:rPr>
        <w:t>(bron: KNMvD maart 2010)</w:t>
      </w:r>
    </w:p>
    <w:p w:rsidR="000E3973" w:rsidRPr="000E3973" w:rsidRDefault="000E3973" w:rsidP="000E3973">
      <w:pPr>
        <w:shd w:val="clear" w:color="auto" w:fill="FFFFFF"/>
        <w:spacing w:after="240" w:line="240" w:lineRule="auto"/>
        <w:rPr>
          <w:rFonts w:ascii="Open Sans" w:eastAsia="Times New Roman" w:hAnsi="Open Sans" w:cs="Times New Roman"/>
          <w:color w:val="46707F"/>
          <w:sz w:val="24"/>
          <w:szCs w:val="24"/>
          <w:lang w:eastAsia="nl-NL"/>
        </w:rPr>
      </w:pPr>
      <w:r w:rsidRPr="000E3973">
        <w:rPr>
          <w:rFonts w:ascii="Open Sans" w:eastAsia="Times New Roman" w:hAnsi="Open Sans" w:cs="Times New Roman"/>
          <w:color w:val="46707F"/>
          <w:sz w:val="24"/>
          <w:szCs w:val="24"/>
          <w:lang w:eastAsia="nl-NL"/>
        </w:rPr>
        <w:t> </w:t>
      </w:r>
    </w:p>
    <w:p w:rsidR="000E3973" w:rsidRPr="000E3973" w:rsidRDefault="000E3973" w:rsidP="000E3973">
      <w:pPr>
        <w:shd w:val="clear" w:color="auto" w:fill="FFFFFF"/>
        <w:spacing w:after="240" w:line="240" w:lineRule="auto"/>
        <w:rPr>
          <w:rFonts w:ascii="Open Sans" w:eastAsia="Times New Roman" w:hAnsi="Open Sans" w:cs="Times New Roman"/>
          <w:color w:val="46707F"/>
          <w:sz w:val="24"/>
          <w:szCs w:val="24"/>
          <w:lang w:eastAsia="nl-NL"/>
        </w:rPr>
      </w:pPr>
    </w:p>
    <w:p w:rsidR="000E3973" w:rsidRDefault="000E3973" w:rsidP="00751C4E">
      <w:pPr>
        <w:shd w:val="clear" w:color="auto" w:fill="FFFFFF"/>
      </w:pPr>
    </w:p>
    <w:sectPr w:rsidR="000E3973" w:rsidSect="004A59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FFF" w:rsidRDefault="00332FFF" w:rsidP="00746213">
      <w:pPr>
        <w:spacing w:after="0" w:line="240" w:lineRule="auto"/>
      </w:pPr>
      <w:r>
        <w:separator/>
      </w:r>
    </w:p>
  </w:endnote>
  <w:endnote w:type="continuationSeparator" w:id="1">
    <w:p w:rsidR="00332FFF" w:rsidRDefault="00332FFF" w:rsidP="00746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28735"/>
      <w:docPartObj>
        <w:docPartGallery w:val="Page Numbers (Bottom of Page)"/>
        <w:docPartUnique/>
      </w:docPartObj>
    </w:sdtPr>
    <w:sdtContent>
      <w:p w:rsidR="00746213" w:rsidRDefault="00612FD0">
        <w:pPr>
          <w:pStyle w:val="Voettekst"/>
          <w:jc w:val="right"/>
        </w:pPr>
        <w:fldSimple w:instr=" PAGE   \* MERGEFORMAT ">
          <w:r w:rsidR="00620088">
            <w:rPr>
              <w:noProof/>
            </w:rPr>
            <w:t>1</w:t>
          </w:r>
        </w:fldSimple>
      </w:p>
    </w:sdtContent>
  </w:sdt>
  <w:p w:rsidR="00746213" w:rsidRDefault="0074621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FFF" w:rsidRDefault="00332FFF" w:rsidP="00746213">
      <w:pPr>
        <w:spacing w:after="0" w:line="240" w:lineRule="auto"/>
      </w:pPr>
      <w:r>
        <w:separator/>
      </w:r>
    </w:p>
  </w:footnote>
  <w:footnote w:type="continuationSeparator" w:id="1">
    <w:p w:rsidR="00332FFF" w:rsidRDefault="00332FFF" w:rsidP="00746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0366"/>
    <w:rsid w:val="0009767B"/>
    <w:rsid w:val="000E3973"/>
    <w:rsid w:val="00150366"/>
    <w:rsid w:val="00176602"/>
    <w:rsid w:val="00193007"/>
    <w:rsid w:val="00211D16"/>
    <w:rsid w:val="00213601"/>
    <w:rsid w:val="00296F60"/>
    <w:rsid w:val="002A38EE"/>
    <w:rsid w:val="002B02FD"/>
    <w:rsid w:val="00332FFF"/>
    <w:rsid w:val="003F71FD"/>
    <w:rsid w:val="004A597C"/>
    <w:rsid w:val="005A4C01"/>
    <w:rsid w:val="005E7C41"/>
    <w:rsid w:val="00612FD0"/>
    <w:rsid w:val="00620088"/>
    <w:rsid w:val="00632B2F"/>
    <w:rsid w:val="00641439"/>
    <w:rsid w:val="006C3A4A"/>
    <w:rsid w:val="006E30E3"/>
    <w:rsid w:val="00746213"/>
    <w:rsid w:val="00751C4E"/>
    <w:rsid w:val="00863439"/>
    <w:rsid w:val="00977764"/>
    <w:rsid w:val="009A478D"/>
    <w:rsid w:val="00A0341C"/>
    <w:rsid w:val="00A70CE4"/>
    <w:rsid w:val="00B55F1A"/>
    <w:rsid w:val="00B63590"/>
    <w:rsid w:val="00BC2D5E"/>
    <w:rsid w:val="00C9182E"/>
    <w:rsid w:val="00CA722C"/>
    <w:rsid w:val="00CD4631"/>
    <w:rsid w:val="00D54230"/>
    <w:rsid w:val="00F27724"/>
    <w:rsid w:val="00FB28E7"/>
    <w:rsid w:val="00FE2D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97C"/>
  </w:style>
  <w:style w:type="paragraph" w:styleId="Kop4">
    <w:name w:val="heading 4"/>
    <w:basedOn w:val="Standaard"/>
    <w:link w:val="Kop4Char"/>
    <w:uiPriority w:val="9"/>
    <w:qFormat/>
    <w:rsid w:val="000E397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366"/>
    <w:pPr>
      <w:spacing w:after="0" w:line="240" w:lineRule="auto"/>
    </w:pPr>
  </w:style>
  <w:style w:type="character" w:customStyle="1" w:styleId="acopre">
    <w:name w:val="acopre"/>
    <w:basedOn w:val="Standaardalinea-lettertype"/>
    <w:rsid w:val="00751C4E"/>
  </w:style>
  <w:style w:type="character" w:styleId="Nadruk">
    <w:name w:val="Emphasis"/>
    <w:basedOn w:val="Standaardalinea-lettertype"/>
    <w:uiPriority w:val="20"/>
    <w:qFormat/>
    <w:rsid w:val="00751C4E"/>
    <w:rPr>
      <w:i/>
      <w:iCs/>
    </w:rPr>
  </w:style>
  <w:style w:type="character" w:customStyle="1" w:styleId="Kop4Char">
    <w:name w:val="Kop 4 Char"/>
    <w:basedOn w:val="Standaardalinea-lettertype"/>
    <w:link w:val="Kop4"/>
    <w:uiPriority w:val="9"/>
    <w:rsid w:val="000E397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0E39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E3973"/>
    <w:rPr>
      <w:b/>
      <w:bCs/>
    </w:rPr>
  </w:style>
  <w:style w:type="paragraph" w:styleId="Koptekst">
    <w:name w:val="header"/>
    <w:basedOn w:val="Standaard"/>
    <w:link w:val="KoptekstChar"/>
    <w:uiPriority w:val="99"/>
    <w:semiHidden/>
    <w:unhideWhenUsed/>
    <w:rsid w:val="007462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46213"/>
  </w:style>
  <w:style w:type="paragraph" w:styleId="Voettekst">
    <w:name w:val="footer"/>
    <w:basedOn w:val="Standaard"/>
    <w:link w:val="VoettekstChar"/>
    <w:uiPriority w:val="99"/>
    <w:unhideWhenUsed/>
    <w:rsid w:val="007462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213"/>
  </w:style>
  <w:style w:type="paragraph" w:customStyle="1" w:styleId="xmsonormal">
    <w:name w:val="x_msonormal"/>
    <w:basedOn w:val="Standaard"/>
    <w:rsid w:val="00BC2D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73146376">
      <w:bodyDiv w:val="1"/>
      <w:marLeft w:val="0"/>
      <w:marRight w:val="0"/>
      <w:marTop w:val="0"/>
      <w:marBottom w:val="0"/>
      <w:divBdr>
        <w:top w:val="none" w:sz="0" w:space="0" w:color="auto"/>
        <w:left w:val="none" w:sz="0" w:space="0" w:color="auto"/>
        <w:bottom w:val="none" w:sz="0" w:space="0" w:color="auto"/>
        <w:right w:val="none" w:sz="0" w:space="0" w:color="auto"/>
      </w:divBdr>
    </w:div>
    <w:div w:id="1405957677">
      <w:bodyDiv w:val="1"/>
      <w:marLeft w:val="0"/>
      <w:marRight w:val="0"/>
      <w:marTop w:val="0"/>
      <w:marBottom w:val="0"/>
      <w:divBdr>
        <w:top w:val="none" w:sz="0" w:space="0" w:color="auto"/>
        <w:left w:val="none" w:sz="0" w:space="0" w:color="auto"/>
        <w:bottom w:val="none" w:sz="0" w:space="0" w:color="auto"/>
        <w:right w:val="none" w:sz="0" w:space="0" w:color="auto"/>
      </w:divBdr>
    </w:div>
    <w:div w:id="1884632381">
      <w:bodyDiv w:val="1"/>
      <w:marLeft w:val="0"/>
      <w:marRight w:val="0"/>
      <w:marTop w:val="0"/>
      <w:marBottom w:val="0"/>
      <w:divBdr>
        <w:top w:val="none" w:sz="0" w:space="0" w:color="auto"/>
        <w:left w:val="none" w:sz="0" w:space="0" w:color="auto"/>
        <w:bottom w:val="none" w:sz="0" w:space="0" w:color="auto"/>
        <w:right w:val="none" w:sz="0" w:space="0" w:color="auto"/>
      </w:divBdr>
    </w:div>
    <w:div w:id="2018071145">
      <w:bodyDiv w:val="1"/>
      <w:marLeft w:val="0"/>
      <w:marRight w:val="0"/>
      <w:marTop w:val="0"/>
      <w:marBottom w:val="0"/>
      <w:divBdr>
        <w:top w:val="none" w:sz="0" w:space="0" w:color="auto"/>
        <w:left w:val="none" w:sz="0" w:space="0" w:color="auto"/>
        <w:bottom w:val="none" w:sz="0" w:space="0" w:color="auto"/>
        <w:right w:val="none" w:sz="0" w:space="0" w:color="auto"/>
      </w:divBdr>
      <w:divsChild>
        <w:div w:id="109979955">
          <w:marLeft w:val="0"/>
          <w:marRight w:val="0"/>
          <w:marTop w:val="0"/>
          <w:marBottom w:val="420"/>
          <w:divBdr>
            <w:top w:val="none" w:sz="0" w:space="0" w:color="auto"/>
            <w:left w:val="none" w:sz="0" w:space="0" w:color="auto"/>
            <w:bottom w:val="none" w:sz="0" w:space="0" w:color="auto"/>
            <w:right w:val="none" w:sz="0" w:space="0" w:color="auto"/>
          </w:divBdr>
          <w:divsChild>
            <w:div w:id="647587784">
              <w:marLeft w:val="0"/>
              <w:marRight w:val="0"/>
              <w:marTop w:val="0"/>
              <w:marBottom w:val="0"/>
              <w:divBdr>
                <w:top w:val="none" w:sz="0" w:space="0" w:color="auto"/>
                <w:left w:val="none" w:sz="0" w:space="0" w:color="auto"/>
                <w:bottom w:val="none" w:sz="0" w:space="0" w:color="auto"/>
                <w:right w:val="none" w:sz="0" w:space="0" w:color="auto"/>
              </w:divBdr>
              <w:divsChild>
                <w:div w:id="959263432">
                  <w:marLeft w:val="0"/>
                  <w:marRight w:val="0"/>
                  <w:marTop w:val="0"/>
                  <w:marBottom w:val="0"/>
                  <w:divBdr>
                    <w:top w:val="none" w:sz="0" w:space="0" w:color="auto"/>
                    <w:left w:val="none" w:sz="0" w:space="0" w:color="auto"/>
                    <w:bottom w:val="none" w:sz="0" w:space="0" w:color="auto"/>
                    <w:right w:val="none" w:sz="0" w:space="0" w:color="auto"/>
                  </w:divBdr>
                  <w:divsChild>
                    <w:div w:id="20122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erennoodhulp@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23</cp:revision>
  <dcterms:created xsi:type="dcterms:W3CDTF">2021-01-30T16:29:00Z</dcterms:created>
  <dcterms:modified xsi:type="dcterms:W3CDTF">2021-02-03T18:48:00Z</dcterms:modified>
</cp:coreProperties>
</file>